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E9CEB" w14:textId="53DA2E33" w:rsidR="00A015F4" w:rsidRPr="00A015F4" w:rsidRDefault="00E74346" w:rsidP="00A015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                            </w:t>
      </w:r>
      <w:r w:rsidR="00A015F4" w:rsidRPr="00A015F4">
        <w:rPr>
          <w:rFonts w:ascii="Times New Roman" w:eastAsia="Times New Roman" w:hAnsi="Times New Roman" w:cs="Times New Roman"/>
          <w:b/>
          <w:bCs/>
          <w:sz w:val="36"/>
          <w:szCs w:val="36"/>
        </w:rPr>
        <w:t>Batch Inauguration Report</w:t>
      </w:r>
    </w:p>
    <w:p w14:paraId="5CC68589" w14:textId="77777777" w:rsidR="00A015F4" w:rsidRPr="00A015F4" w:rsidRDefault="00A015F4" w:rsidP="00A01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F4">
        <w:rPr>
          <w:rFonts w:ascii="Times New Roman" w:eastAsia="Times New Roman" w:hAnsi="Times New Roman" w:cs="Times New Roman"/>
          <w:b/>
          <w:bCs/>
          <w:sz w:val="24"/>
          <w:szCs w:val="24"/>
        </w:rPr>
        <w:t>Project:</w:t>
      </w:r>
      <w:r w:rsidRPr="00A015F4">
        <w:rPr>
          <w:rFonts w:ascii="Times New Roman" w:eastAsia="Times New Roman" w:hAnsi="Times New Roman" w:cs="Times New Roman"/>
          <w:sz w:val="24"/>
          <w:szCs w:val="24"/>
        </w:rPr>
        <w:t xml:space="preserve"> Learning to Earning 2026-27</w:t>
      </w:r>
    </w:p>
    <w:p w14:paraId="46FDD261" w14:textId="39752C09" w:rsidR="00A015F4" w:rsidRPr="00A015F4" w:rsidRDefault="00A015F4" w:rsidP="00A01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F4">
        <w:rPr>
          <w:rFonts w:ascii="Times New Roman" w:eastAsia="Times New Roman" w:hAnsi="Times New Roman" w:cs="Times New Roman"/>
          <w:b/>
          <w:bCs/>
          <w:sz w:val="24"/>
          <w:szCs w:val="24"/>
        </w:rPr>
        <w:t>Center:</w:t>
      </w:r>
      <w:r w:rsidRPr="00A015F4">
        <w:rPr>
          <w:rFonts w:ascii="Times New Roman" w:eastAsia="Times New Roman" w:hAnsi="Times New Roman" w:cs="Times New Roman"/>
          <w:sz w:val="24"/>
          <w:szCs w:val="24"/>
        </w:rPr>
        <w:t xml:space="preserve"> Don Bosco Tech – </w:t>
      </w:r>
      <w:r w:rsidR="00FB175B" w:rsidRPr="00A015F4">
        <w:rPr>
          <w:rFonts w:ascii="Times New Roman" w:eastAsia="Times New Roman" w:hAnsi="Times New Roman" w:cs="Times New Roman"/>
          <w:sz w:val="24"/>
          <w:szCs w:val="24"/>
        </w:rPr>
        <w:t>Mohanlal</w:t>
      </w:r>
      <w:r w:rsidR="00FB17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175B" w:rsidRPr="00A015F4">
        <w:rPr>
          <w:rFonts w:ascii="Times New Roman" w:eastAsia="Times New Roman" w:hAnsi="Times New Roman" w:cs="Times New Roman"/>
          <w:sz w:val="24"/>
          <w:szCs w:val="24"/>
        </w:rPr>
        <w:t>Ganj</w:t>
      </w:r>
    </w:p>
    <w:p w14:paraId="127CA583" w14:textId="4F04E21F" w:rsidR="00A015F4" w:rsidRPr="00FB175B" w:rsidRDefault="00A015F4" w:rsidP="00FB175B">
      <w:pPr>
        <w:rPr>
          <w:rFonts w:ascii="Calibri" w:eastAsia="Times New Roman" w:hAnsi="Calibri" w:cs="Calibri"/>
          <w:color w:val="000000"/>
        </w:rPr>
      </w:pPr>
      <w:r w:rsidRPr="00A015F4">
        <w:rPr>
          <w:rFonts w:ascii="Times New Roman" w:eastAsia="Times New Roman" w:hAnsi="Times New Roman" w:cs="Times New Roman"/>
          <w:b/>
          <w:bCs/>
          <w:sz w:val="24"/>
          <w:szCs w:val="24"/>
        </w:rPr>
        <w:t>Domain:</w:t>
      </w:r>
      <w:r w:rsidRPr="00A01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175B" w:rsidRPr="00FB175B">
        <w:rPr>
          <w:rFonts w:ascii="Calibri" w:eastAsia="Times New Roman" w:hAnsi="Calibri" w:cs="Calibri"/>
          <w:color w:val="000000"/>
        </w:rPr>
        <w:t>Telecom Customer Care Executive - Repair Center</w:t>
      </w:r>
    </w:p>
    <w:p w14:paraId="52E65700" w14:textId="6819E2BC" w:rsidR="00A015F4" w:rsidRPr="00A015F4" w:rsidRDefault="00A015F4" w:rsidP="00A01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F4">
        <w:rPr>
          <w:rFonts w:ascii="Times New Roman" w:eastAsia="Times New Roman" w:hAnsi="Times New Roman" w:cs="Times New Roman"/>
          <w:b/>
          <w:bCs/>
          <w:sz w:val="24"/>
          <w:szCs w:val="24"/>
        </w:rPr>
        <w:t>Batch Code:</w:t>
      </w:r>
      <w:r w:rsidRPr="00A01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175B">
        <w:rPr>
          <w:rFonts w:ascii="Times New Roman" w:eastAsia="Times New Roman" w:hAnsi="Times New Roman" w:cs="Times New Roman"/>
          <w:sz w:val="24"/>
          <w:szCs w:val="24"/>
        </w:rPr>
        <w:t>260159</w:t>
      </w:r>
    </w:p>
    <w:p w14:paraId="69A46E9E" w14:textId="073A62AF" w:rsidR="00A015F4" w:rsidRPr="00A015F4" w:rsidRDefault="00A015F4" w:rsidP="00A01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F4">
        <w:rPr>
          <w:rFonts w:ascii="Times New Roman" w:eastAsia="Times New Roman" w:hAnsi="Times New Roman" w:cs="Times New Roman"/>
          <w:b/>
          <w:bCs/>
          <w:sz w:val="24"/>
          <w:szCs w:val="24"/>
        </w:rPr>
        <w:t>Date of Event:</w:t>
      </w:r>
      <w:r w:rsidRPr="00A015F4">
        <w:rPr>
          <w:rFonts w:ascii="Times New Roman" w:eastAsia="Times New Roman" w:hAnsi="Times New Roman" w:cs="Times New Roman"/>
          <w:sz w:val="24"/>
          <w:szCs w:val="24"/>
        </w:rPr>
        <w:t xml:space="preserve"> May 1</w:t>
      </w:r>
      <w:r w:rsidR="00FB175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015F4">
        <w:rPr>
          <w:rFonts w:ascii="Times New Roman" w:eastAsia="Times New Roman" w:hAnsi="Times New Roman" w:cs="Times New Roman"/>
          <w:sz w:val="24"/>
          <w:szCs w:val="24"/>
        </w:rPr>
        <w:t>, 2026</w:t>
      </w:r>
    </w:p>
    <w:p w14:paraId="64349882" w14:textId="77777777" w:rsidR="00A015F4" w:rsidRPr="00A015F4" w:rsidRDefault="00A015F4" w:rsidP="00A015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015F4">
        <w:rPr>
          <w:rFonts w:ascii="Times New Roman" w:eastAsia="Times New Roman" w:hAnsi="Times New Roman" w:cs="Times New Roman"/>
          <w:b/>
          <w:bCs/>
          <w:sz w:val="27"/>
          <w:szCs w:val="27"/>
        </w:rPr>
        <w:t>1. Introduction</w:t>
      </w:r>
    </w:p>
    <w:p w14:paraId="50CBAFC2" w14:textId="311AF198" w:rsidR="00A015F4" w:rsidRPr="00155D5F" w:rsidRDefault="00A015F4" w:rsidP="00155D5F">
      <w:pPr>
        <w:rPr>
          <w:rFonts w:ascii="Calibri" w:eastAsia="Times New Roman" w:hAnsi="Calibri" w:cs="Calibri"/>
          <w:color w:val="000000"/>
        </w:rPr>
      </w:pPr>
      <w:r w:rsidRPr="00A015F4">
        <w:rPr>
          <w:rFonts w:ascii="Times New Roman" w:eastAsia="Times New Roman" w:hAnsi="Times New Roman" w:cs="Times New Roman"/>
          <w:sz w:val="24"/>
          <w:szCs w:val="24"/>
        </w:rPr>
        <w:t>The formal inauguration of the batch under the</w:t>
      </w:r>
      <w:r w:rsidR="00155D5F" w:rsidRPr="00155D5F">
        <w:rPr>
          <w:rFonts w:ascii="Calibri" w:eastAsia="Times New Roman" w:hAnsi="Calibri" w:cs="Calibri"/>
          <w:color w:val="000000"/>
        </w:rPr>
        <w:t xml:space="preserve"> </w:t>
      </w:r>
      <w:r w:rsidR="00155D5F" w:rsidRPr="00FB175B">
        <w:rPr>
          <w:rFonts w:ascii="Calibri" w:eastAsia="Times New Roman" w:hAnsi="Calibri" w:cs="Calibri"/>
          <w:color w:val="000000"/>
        </w:rPr>
        <w:t>Telecom Customer Care Executive - Repair Center</w:t>
      </w:r>
      <w:r w:rsidRPr="00A01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15F4">
        <w:rPr>
          <w:rFonts w:ascii="Times New Roman" w:eastAsia="Times New Roman" w:hAnsi="Times New Roman" w:cs="Times New Roman"/>
          <w:b/>
          <w:bCs/>
          <w:sz w:val="24"/>
          <w:szCs w:val="24"/>
        </w:rPr>
        <w:t>Learning to Earning 2026-27</w:t>
      </w:r>
      <w:r w:rsidRPr="00A015F4">
        <w:rPr>
          <w:rFonts w:ascii="Times New Roman" w:eastAsia="Times New Roman" w:hAnsi="Times New Roman" w:cs="Times New Roman"/>
          <w:sz w:val="24"/>
          <w:szCs w:val="24"/>
        </w:rPr>
        <w:t xml:space="preserve"> project was successfully conducted at the Don Bosco Tech </w:t>
      </w:r>
      <w:proofErr w:type="spellStart"/>
      <w:r w:rsidRPr="00A015F4">
        <w:rPr>
          <w:rFonts w:ascii="Times New Roman" w:eastAsia="Times New Roman" w:hAnsi="Times New Roman" w:cs="Times New Roman"/>
          <w:sz w:val="24"/>
          <w:szCs w:val="24"/>
        </w:rPr>
        <w:t>Mohanlalganj</w:t>
      </w:r>
      <w:proofErr w:type="spellEnd"/>
      <w:r w:rsidRPr="00A015F4">
        <w:rPr>
          <w:rFonts w:ascii="Times New Roman" w:eastAsia="Times New Roman" w:hAnsi="Times New Roman" w:cs="Times New Roman"/>
          <w:sz w:val="24"/>
          <w:szCs w:val="24"/>
        </w:rPr>
        <w:t xml:space="preserve"> center. This batch marks the commencement of a specialized training journey for </w:t>
      </w:r>
      <w:r w:rsidRPr="00A015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25 enrolled </w:t>
      </w:r>
      <w:r w:rsidRPr="00155D5F">
        <w:rPr>
          <w:rFonts w:ascii="Times New Roman" w:eastAsia="Times New Roman" w:hAnsi="Times New Roman" w:cs="Times New Roman"/>
          <w:sz w:val="24"/>
          <w:szCs w:val="24"/>
        </w:rPr>
        <w:t>candidates</w:t>
      </w:r>
      <w:r w:rsidR="00155D5F" w:rsidRPr="00155D5F">
        <w:t xml:space="preserve"> </w:t>
      </w:r>
      <w:r w:rsidR="00155D5F" w:rsidRPr="00155D5F">
        <w:rPr>
          <w:rFonts w:ascii="Times New Roman" w:eastAsia="Times New Roman" w:hAnsi="Times New Roman" w:cs="Times New Roman"/>
          <w:sz w:val="24"/>
          <w:szCs w:val="24"/>
        </w:rPr>
        <w:t>The course aims to enhance technical understanding, customer handling skills, communication abilities, and repair center operations management in the telecom sector</w:t>
      </w:r>
    </w:p>
    <w:p w14:paraId="31227AF9" w14:textId="77777777" w:rsidR="00A015F4" w:rsidRPr="00A015F4" w:rsidRDefault="00A015F4" w:rsidP="00A015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015F4">
        <w:rPr>
          <w:rFonts w:ascii="Times New Roman" w:eastAsia="Times New Roman" w:hAnsi="Times New Roman" w:cs="Times New Roman"/>
          <w:b/>
          <w:bCs/>
          <w:sz w:val="27"/>
          <w:szCs w:val="27"/>
        </w:rPr>
        <w:t>2. Session Highlights</w:t>
      </w:r>
    </w:p>
    <w:p w14:paraId="12D45F9A" w14:textId="77777777" w:rsidR="00A015F4" w:rsidRPr="00A015F4" w:rsidRDefault="00A015F4" w:rsidP="00A01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F4">
        <w:rPr>
          <w:rFonts w:ascii="Times New Roman" w:eastAsia="Times New Roman" w:hAnsi="Times New Roman" w:cs="Times New Roman"/>
          <w:sz w:val="24"/>
          <w:szCs w:val="24"/>
        </w:rPr>
        <w:t>The event began with an introductory session where the candidates were welcomed to the institute. Key highlights included:</w:t>
      </w:r>
    </w:p>
    <w:p w14:paraId="27E2EB8A" w14:textId="03B145B4" w:rsidR="00E74346" w:rsidRPr="00E74346" w:rsidRDefault="00A015F4" w:rsidP="00E743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F4">
        <w:rPr>
          <w:rFonts w:ascii="Times New Roman" w:eastAsia="Times New Roman" w:hAnsi="Times New Roman" w:cs="Times New Roman"/>
          <w:b/>
          <w:bCs/>
          <w:sz w:val="24"/>
          <w:szCs w:val="24"/>
        </w:rPr>
        <w:t>Program Orientation:</w:t>
      </w:r>
      <w:r w:rsidRPr="00A015F4">
        <w:rPr>
          <w:rFonts w:ascii="Times New Roman" w:eastAsia="Times New Roman" w:hAnsi="Times New Roman" w:cs="Times New Roman"/>
          <w:sz w:val="24"/>
          <w:szCs w:val="24"/>
        </w:rPr>
        <w:t xml:space="preserve"> Candidates were briefed on the "Learning to Earning" project objectives, emphasizing the transition from skill acquisition to sustainable employment</w:t>
      </w:r>
      <w:r w:rsidR="00E743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C9D46C" w14:textId="38F1B374" w:rsidR="00A015F4" w:rsidRPr="00E74346" w:rsidRDefault="00E74346" w:rsidP="00E74346">
      <w:pPr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</w:t>
      </w:r>
      <w:r w:rsidR="00A015F4" w:rsidRPr="00A015F4">
        <w:rPr>
          <w:rFonts w:ascii="Times New Roman" w:eastAsia="Times New Roman" w:hAnsi="Times New Roman" w:cs="Times New Roman"/>
          <w:b/>
          <w:bCs/>
          <w:sz w:val="24"/>
          <w:szCs w:val="24"/>
        </w:rPr>
        <w:t>Domain Overview:</w:t>
      </w:r>
      <w:r w:rsidR="00A015F4" w:rsidRPr="00A015F4">
        <w:rPr>
          <w:rFonts w:ascii="Times New Roman" w:eastAsia="Times New Roman" w:hAnsi="Times New Roman" w:cs="Times New Roman"/>
          <w:sz w:val="24"/>
          <w:szCs w:val="24"/>
        </w:rPr>
        <w:t xml:space="preserve"> An overview of the </w:t>
      </w:r>
      <w:r w:rsidRPr="00FB175B">
        <w:rPr>
          <w:rFonts w:ascii="Calibri" w:eastAsia="Times New Roman" w:hAnsi="Calibri" w:cs="Calibri"/>
          <w:color w:val="000000"/>
        </w:rPr>
        <w:t>Telecom Customer Care Executive - Repair Center</w:t>
      </w:r>
      <w:r>
        <w:rPr>
          <w:rFonts w:ascii="Calibri" w:eastAsia="Times New Roman" w:hAnsi="Calibri" w:cs="Calibri"/>
          <w:color w:val="000000"/>
        </w:rPr>
        <w:t xml:space="preserve"> </w:t>
      </w:r>
      <w:r w:rsidR="00A015F4" w:rsidRPr="00A015F4">
        <w:rPr>
          <w:rFonts w:ascii="Times New Roman" w:eastAsia="Times New Roman" w:hAnsi="Times New Roman" w:cs="Times New Roman"/>
          <w:sz w:val="24"/>
          <w:szCs w:val="24"/>
        </w:rPr>
        <w:t>was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15F4" w:rsidRPr="00A015F4">
        <w:rPr>
          <w:rFonts w:ascii="Times New Roman" w:eastAsia="Times New Roman" w:hAnsi="Times New Roman" w:cs="Times New Roman"/>
          <w:sz w:val="24"/>
          <w:szCs w:val="24"/>
        </w:rPr>
        <w:t>provided, covering the importance of soft skills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&amp; t</w:t>
      </w:r>
      <w:r w:rsidRPr="00E74346">
        <w:rPr>
          <w:rFonts w:ascii="Times New Roman" w:eastAsia="Times New Roman" w:hAnsi="Times New Roman" w:cs="Times New Roman"/>
          <w:sz w:val="24"/>
          <w:szCs w:val="24"/>
        </w:rPr>
        <w:t>he resource persons also explained future career opportunities available in telecom service centers and customer support sectors.</w:t>
      </w:r>
    </w:p>
    <w:p w14:paraId="48E70B93" w14:textId="3038EC69" w:rsidR="00A015F4" w:rsidRPr="00A015F4" w:rsidRDefault="00A015F4" w:rsidP="00A015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F4">
        <w:rPr>
          <w:rFonts w:ascii="Times New Roman" w:eastAsia="Times New Roman" w:hAnsi="Times New Roman" w:cs="Times New Roman"/>
          <w:b/>
          <w:bCs/>
          <w:sz w:val="24"/>
          <w:szCs w:val="24"/>
        </w:rPr>
        <w:t>Attendance &amp; Regulations:</w:t>
      </w:r>
      <w:r w:rsidRPr="00A015F4">
        <w:rPr>
          <w:rFonts w:ascii="Times New Roman" w:eastAsia="Times New Roman" w:hAnsi="Times New Roman" w:cs="Times New Roman"/>
          <w:sz w:val="24"/>
          <w:szCs w:val="24"/>
        </w:rPr>
        <w:t xml:space="preserve"> The training schedule (running from May </w:t>
      </w:r>
      <w:r w:rsidR="00E74346">
        <w:rPr>
          <w:rFonts w:ascii="Times New Roman" w:eastAsia="Times New Roman" w:hAnsi="Times New Roman" w:cs="Times New Roman"/>
          <w:sz w:val="24"/>
          <w:szCs w:val="24"/>
        </w:rPr>
        <w:t>08</w:t>
      </w:r>
      <w:r w:rsidRPr="00A015F4">
        <w:rPr>
          <w:rFonts w:ascii="Times New Roman" w:eastAsia="Times New Roman" w:hAnsi="Times New Roman" w:cs="Times New Roman"/>
          <w:sz w:val="24"/>
          <w:szCs w:val="24"/>
        </w:rPr>
        <w:t xml:space="preserve"> to July </w:t>
      </w:r>
      <w:r w:rsidR="00E74346">
        <w:rPr>
          <w:rFonts w:ascii="Times New Roman" w:eastAsia="Times New Roman" w:hAnsi="Times New Roman" w:cs="Times New Roman"/>
          <w:sz w:val="24"/>
          <w:szCs w:val="24"/>
        </w:rPr>
        <w:t>08</w:t>
      </w:r>
      <w:r w:rsidRPr="00A015F4">
        <w:rPr>
          <w:rFonts w:ascii="Times New Roman" w:eastAsia="Times New Roman" w:hAnsi="Times New Roman" w:cs="Times New Roman"/>
          <w:sz w:val="24"/>
          <w:szCs w:val="24"/>
        </w:rPr>
        <w:t>, 2026) and center discipline protocols were clearly outlined to the participants.</w:t>
      </w:r>
    </w:p>
    <w:p w14:paraId="62B3E629" w14:textId="77777777" w:rsidR="00A015F4" w:rsidRPr="00A015F4" w:rsidRDefault="00A015F4" w:rsidP="00A015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015F4">
        <w:rPr>
          <w:rFonts w:ascii="Times New Roman" w:eastAsia="Times New Roman" w:hAnsi="Times New Roman" w:cs="Times New Roman"/>
          <w:b/>
          <w:bCs/>
          <w:sz w:val="27"/>
          <w:szCs w:val="27"/>
        </w:rPr>
        <w:t>3. Distribution Status</w:t>
      </w:r>
    </w:p>
    <w:p w14:paraId="2A9191FB" w14:textId="77777777" w:rsidR="00A015F4" w:rsidRPr="00A015F4" w:rsidRDefault="00A015F4" w:rsidP="00A015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F4">
        <w:rPr>
          <w:rFonts w:ascii="Times New Roman" w:eastAsia="Times New Roman" w:hAnsi="Times New Roman" w:cs="Times New Roman"/>
          <w:b/>
          <w:bCs/>
          <w:sz w:val="24"/>
          <w:szCs w:val="24"/>
        </w:rPr>
        <w:t>Training Kits:</w:t>
      </w:r>
      <w:r w:rsidRPr="00A015F4">
        <w:rPr>
          <w:rFonts w:ascii="Times New Roman" w:eastAsia="Times New Roman" w:hAnsi="Times New Roman" w:cs="Times New Roman"/>
          <w:sz w:val="24"/>
          <w:szCs w:val="24"/>
        </w:rPr>
        <w:t xml:space="preserve"> Please note that the official training kits were </w:t>
      </w:r>
      <w:r w:rsidRPr="00A015F4">
        <w:rPr>
          <w:rFonts w:ascii="Times New Roman" w:eastAsia="Times New Roman" w:hAnsi="Times New Roman" w:cs="Times New Roman"/>
          <w:b/>
          <w:bCs/>
          <w:sz w:val="24"/>
          <w:szCs w:val="24"/>
        </w:rPr>
        <w:t>not distributed</w:t>
      </w:r>
      <w:r w:rsidRPr="00A015F4">
        <w:rPr>
          <w:rFonts w:ascii="Times New Roman" w:eastAsia="Times New Roman" w:hAnsi="Times New Roman" w:cs="Times New Roman"/>
          <w:sz w:val="24"/>
          <w:szCs w:val="24"/>
        </w:rPr>
        <w:t xml:space="preserve"> during the inauguration. This is due to the fact that the kits have not yet been received at the center.</w:t>
      </w:r>
    </w:p>
    <w:p w14:paraId="2D9A10EB" w14:textId="77777777" w:rsidR="00A015F4" w:rsidRPr="00A015F4" w:rsidRDefault="00A015F4" w:rsidP="00A015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F4">
        <w:rPr>
          <w:rFonts w:ascii="Times New Roman" w:eastAsia="Times New Roman" w:hAnsi="Times New Roman" w:cs="Times New Roman"/>
          <w:b/>
          <w:bCs/>
          <w:sz w:val="24"/>
          <w:szCs w:val="24"/>
        </w:rPr>
        <w:t>Action Plan:</w:t>
      </w:r>
      <w:r w:rsidRPr="00A015F4">
        <w:rPr>
          <w:rFonts w:ascii="Times New Roman" w:eastAsia="Times New Roman" w:hAnsi="Times New Roman" w:cs="Times New Roman"/>
          <w:sz w:val="24"/>
          <w:szCs w:val="24"/>
        </w:rPr>
        <w:t xml:space="preserve"> The distribution will be organized immediately upon the arrival of the shipment. Candidates have been informed of the delay and will be updated accordingly.</w:t>
      </w:r>
    </w:p>
    <w:p w14:paraId="0A87CCD5" w14:textId="77777777" w:rsidR="00A015F4" w:rsidRPr="00A015F4" w:rsidRDefault="00A015F4" w:rsidP="00A015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015F4">
        <w:rPr>
          <w:rFonts w:ascii="Times New Roman" w:eastAsia="Times New Roman" w:hAnsi="Times New Roman" w:cs="Times New Roman"/>
          <w:b/>
          <w:bCs/>
          <w:sz w:val="27"/>
          <w:szCs w:val="27"/>
        </w:rPr>
        <w:t>4. Conclusion</w:t>
      </w:r>
    </w:p>
    <w:p w14:paraId="59C45B16" w14:textId="77777777" w:rsidR="00E74346" w:rsidRDefault="00E74346" w:rsidP="00E74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4346">
        <w:rPr>
          <w:rFonts w:ascii="Times New Roman" w:eastAsia="Times New Roman" w:hAnsi="Times New Roman" w:cs="Times New Roman"/>
          <w:sz w:val="24"/>
          <w:szCs w:val="24"/>
        </w:rPr>
        <w:t>The inauguration of the Telecom Customer Care Executive – Repair Center Course concluded successfully with active participation from trainees, trainers, and organizers. The program created awareness regarding skill enhancement, professionalism, and employment opportunities in the telecom service industry.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BF40BC9" w14:textId="77777777" w:rsidR="00E74346" w:rsidRDefault="00E74346" w:rsidP="00E74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5464AA" w14:textId="5CE72E9C" w:rsidR="00E74346" w:rsidRDefault="00A015F4" w:rsidP="00E743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15F4">
        <w:rPr>
          <w:rFonts w:ascii="Times New Roman" w:eastAsia="Times New Roman" w:hAnsi="Times New Roman" w:cs="Times New Roman"/>
          <w:b/>
          <w:bCs/>
          <w:sz w:val="24"/>
          <w:szCs w:val="24"/>
        </w:rPr>
        <w:t>Reported By:</w:t>
      </w:r>
    </w:p>
    <w:p w14:paraId="122B5047" w14:textId="77777777" w:rsidR="00E74346" w:rsidRDefault="00E74346" w:rsidP="00E743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46A328" w14:textId="77777777" w:rsidR="00E74346" w:rsidRDefault="00A015F4" w:rsidP="00E74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F4">
        <w:rPr>
          <w:rFonts w:ascii="Times New Roman" w:eastAsia="Times New Roman" w:hAnsi="Times New Roman" w:cs="Times New Roman"/>
          <w:sz w:val="24"/>
          <w:szCs w:val="24"/>
        </w:rPr>
        <w:t>Center Coordinator</w:t>
      </w:r>
    </w:p>
    <w:p w14:paraId="08A456A1" w14:textId="35BA5B20" w:rsidR="00FB175B" w:rsidRDefault="00A015F4" w:rsidP="00E74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F4">
        <w:rPr>
          <w:rFonts w:ascii="Times New Roman" w:eastAsia="Times New Roman" w:hAnsi="Times New Roman" w:cs="Times New Roman"/>
          <w:sz w:val="24"/>
          <w:szCs w:val="24"/>
        </w:rPr>
        <w:t xml:space="preserve">Don Bosco Tech – </w:t>
      </w:r>
      <w:proofErr w:type="spellStart"/>
      <w:r w:rsidRPr="00A015F4">
        <w:rPr>
          <w:rFonts w:ascii="Times New Roman" w:eastAsia="Times New Roman" w:hAnsi="Times New Roman" w:cs="Times New Roman"/>
          <w:sz w:val="24"/>
          <w:szCs w:val="24"/>
        </w:rPr>
        <w:t>Mohanlalganj</w:t>
      </w:r>
      <w:proofErr w:type="spellEnd"/>
    </w:p>
    <w:p w14:paraId="4093ACA8" w14:textId="160F3347" w:rsidR="00FB175B" w:rsidRDefault="00851498" w:rsidP="00A01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02EE0AA" wp14:editId="27B133F7">
            <wp:extent cx="6386830" cy="4343400"/>
            <wp:effectExtent l="0" t="0" r="0" b="0"/>
            <wp:docPr id="14453526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352678" name="Picture 144535267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83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5019B" w14:textId="77777777" w:rsidR="00FB175B" w:rsidRDefault="00FB175B" w:rsidP="00A01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15BC81" w14:textId="634AD507" w:rsidR="00A015F4" w:rsidRDefault="002269EC" w:rsidP="00A01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8DB5924" wp14:editId="41590250">
            <wp:extent cx="6386830" cy="4533900"/>
            <wp:effectExtent l="0" t="0" r="0" b="0"/>
            <wp:docPr id="15396216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621657" name="Picture 153962165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83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FBA08" w14:textId="77777777" w:rsidR="002269EC" w:rsidRDefault="002269EC" w:rsidP="00A01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689D10" w14:textId="36AC61AF" w:rsidR="002269EC" w:rsidRDefault="009C7329" w:rsidP="00A01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E2C3E6F" wp14:editId="25B06070">
            <wp:extent cx="6386830" cy="4029075"/>
            <wp:effectExtent l="0" t="0" r="0" b="9525"/>
            <wp:docPr id="3208184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818438" name="Picture 32081843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83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3A71A" w14:textId="711D3020" w:rsidR="009C7329" w:rsidRDefault="0060164B" w:rsidP="00A01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7CC34A3" wp14:editId="3276F320">
            <wp:extent cx="6386830" cy="4048125"/>
            <wp:effectExtent l="0" t="0" r="0" b="9525"/>
            <wp:docPr id="19995258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525870" name="Picture 199952587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83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7329" w:rsidSect="00622F63">
      <w:type w:val="continuous"/>
      <w:pgSz w:w="11900" w:h="16840"/>
      <w:pgMar w:top="1077" w:right="992" w:bottom="280" w:left="85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327A5C"/>
    <w:multiLevelType w:val="multilevel"/>
    <w:tmpl w:val="443A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EB27CB"/>
    <w:multiLevelType w:val="multilevel"/>
    <w:tmpl w:val="B90EE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7901648">
    <w:abstractNumId w:val="0"/>
  </w:num>
  <w:num w:numId="2" w16cid:durableId="1739670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5F4"/>
    <w:rsid w:val="00155D5F"/>
    <w:rsid w:val="00197806"/>
    <w:rsid w:val="002269EC"/>
    <w:rsid w:val="0060164B"/>
    <w:rsid w:val="00622F63"/>
    <w:rsid w:val="00851498"/>
    <w:rsid w:val="008806F8"/>
    <w:rsid w:val="009C7329"/>
    <w:rsid w:val="00A015F4"/>
    <w:rsid w:val="00B47743"/>
    <w:rsid w:val="00BC1603"/>
    <w:rsid w:val="00E74346"/>
    <w:rsid w:val="00F04B47"/>
    <w:rsid w:val="00FB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4A375"/>
  <w15:docId w15:val="{F8A04407-48E8-4007-B14D-4879BA35E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806"/>
  </w:style>
  <w:style w:type="paragraph" w:styleId="Heading2">
    <w:name w:val="heading 2"/>
    <w:basedOn w:val="Normal"/>
    <w:link w:val="Heading2Char"/>
    <w:uiPriority w:val="9"/>
    <w:qFormat/>
    <w:rsid w:val="00A015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015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015F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015F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01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7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CE39F-54CB-4414-A930-3418CC8B3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LENEVO</dc:creator>
  <cp:lastModifiedBy>Shubhangini Gupta</cp:lastModifiedBy>
  <cp:revision>7</cp:revision>
  <dcterms:created xsi:type="dcterms:W3CDTF">2026-05-13T08:44:00Z</dcterms:created>
  <dcterms:modified xsi:type="dcterms:W3CDTF">2026-05-13T08:51:00Z</dcterms:modified>
</cp:coreProperties>
</file>